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96040">
      <w:r>
        <w:fldChar w:fldCharType="begin"/>
      </w:r>
      <w:r>
        <w:instrText xml:space="preserve"> HYPERLINK "http://www.icmbio.gov.br/portal/images/stories/o-que-somos/in062008.pdf" \t "_blank" </w:instrText>
      </w:r>
      <w:r>
        <w:fldChar w:fldCharType="separate"/>
      </w:r>
      <w:r>
        <w:rPr>
          <w:rStyle w:val="Hyperlink"/>
        </w:rPr>
        <w:t>IN 06 de 25 de Junho</w:t>
      </w:r>
      <w:r>
        <w:fldChar w:fldCharType="end"/>
      </w:r>
      <w:r>
        <w:t> </w:t>
      </w:r>
      <w:hyperlink r:id="rId4" w:tgtFrame="_blank" w:history="1">
        <w:r>
          <w:rPr>
            <w:rStyle w:val="Hyperlink"/>
          </w:rPr>
          <w:t>de 2008</w:t>
        </w:r>
      </w:hyperlink>
      <w:r>
        <w:t xml:space="preserve"> - Considerando a necessidade de se proteger os ecossistemas costeiros da Região Nordeste, incluindo os recifes de corais ao longo da costa dos Estados de Pernambuco e Alagoas.</w:t>
      </w:r>
    </w:p>
    <w:p w:rsidR="00196040" w:rsidRDefault="00196040"/>
    <w:p w:rsidR="00196040" w:rsidRPr="00196040" w:rsidRDefault="00196040" w:rsidP="00196040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196040">
        <w:rPr>
          <w:rFonts w:ascii="Arial" w:eastAsia="Times New Roman" w:hAnsi="Arial" w:cs="Arial"/>
          <w:sz w:val="17"/>
          <w:szCs w:val="17"/>
        </w:rPr>
        <w:t>NSTRUÇÃO NORMATIVA Nº 06 DE 25 DE JUNHO DE 2008.</w:t>
      </w:r>
    </w:p>
    <w:p w:rsidR="00196040" w:rsidRPr="00196040" w:rsidRDefault="00196040" w:rsidP="00196040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196040">
        <w:rPr>
          <w:rFonts w:ascii="Arial" w:eastAsia="Times New Roman" w:hAnsi="Arial" w:cs="Arial"/>
          <w:sz w:val="17"/>
          <w:szCs w:val="17"/>
        </w:rPr>
        <w:t>A PRESIDENTE SUBSTITUTA DO INSTITUTO CHICO MENDES DE CONSERVAÇÃO DA</w:t>
      </w:r>
    </w:p>
    <w:p w:rsidR="00196040" w:rsidRPr="00196040" w:rsidRDefault="00196040" w:rsidP="00196040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196040">
        <w:rPr>
          <w:rFonts w:ascii="Arial" w:eastAsia="Times New Roman" w:hAnsi="Arial" w:cs="Arial"/>
          <w:sz w:val="17"/>
          <w:szCs w:val="17"/>
        </w:rPr>
        <w:t>BIODIVERSIDADE – INSTITUTO CHICO MENDES, de acordo com o texto da Lei nº 11.516, de 28 de</w:t>
      </w:r>
    </w:p>
    <w:p w:rsidR="00196040" w:rsidRPr="00196040" w:rsidRDefault="00196040" w:rsidP="00196040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196040">
        <w:rPr>
          <w:rFonts w:ascii="Arial" w:eastAsia="Times New Roman" w:hAnsi="Arial" w:cs="Arial"/>
          <w:sz w:val="17"/>
          <w:szCs w:val="17"/>
        </w:rPr>
        <w:t>agosto</w:t>
      </w:r>
      <w:proofErr w:type="gramEnd"/>
      <w:r w:rsidRPr="00196040">
        <w:rPr>
          <w:rFonts w:ascii="Arial" w:eastAsia="Times New Roman" w:hAnsi="Arial" w:cs="Arial"/>
          <w:sz w:val="17"/>
          <w:szCs w:val="17"/>
        </w:rPr>
        <w:t xml:space="preserve"> de 2007, e no uso das atribuições que lhe são conferidas pelo art. 19, inciso IV, do Anexo I, da</w:t>
      </w:r>
    </w:p>
    <w:p w:rsidR="00196040" w:rsidRPr="00196040" w:rsidRDefault="00196040" w:rsidP="00196040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196040">
        <w:rPr>
          <w:rFonts w:ascii="Arial" w:eastAsia="Times New Roman" w:hAnsi="Arial" w:cs="Arial"/>
          <w:sz w:val="17"/>
          <w:szCs w:val="17"/>
        </w:rPr>
        <w:t>Estrutura Regimental aprovada pelo Decreto 6.100, de 26 de abril de 2007, ambos publicados no Diário</w:t>
      </w:r>
    </w:p>
    <w:p w:rsidR="00196040" w:rsidRPr="00196040" w:rsidRDefault="00196040" w:rsidP="00196040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196040">
        <w:rPr>
          <w:rFonts w:ascii="Arial" w:eastAsia="Times New Roman" w:hAnsi="Arial" w:cs="Arial"/>
          <w:sz w:val="17"/>
          <w:szCs w:val="17"/>
        </w:rPr>
        <w:t xml:space="preserve">Oficial da </w:t>
      </w:r>
      <w:proofErr w:type="spellStart"/>
      <w:r w:rsidRPr="00196040">
        <w:rPr>
          <w:rFonts w:ascii="Arial" w:eastAsia="Times New Roman" w:hAnsi="Arial" w:cs="Arial"/>
          <w:sz w:val="17"/>
          <w:szCs w:val="17"/>
        </w:rPr>
        <w:t>Uniãodo</w:t>
      </w:r>
      <w:proofErr w:type="spellEnd"/>
      <w:r w:rsidRPr="00196040">
        <w:rPr>
          <w:rFonts w:ascii="Arial" w:eastAsia="Times New Roman" w:hAnsi="Arial" w:cs="Arial"/>
          <w:sz w:val="17"/>
          <w:szCs w:val="17"/>
        </w:rPr>
        <w:t xml:space="preserve"> </w:t>
      </w:r>
      <w:proofErr w:type="spellStart"/>
      <w:r w:rsidRPr="00196040">
        <w:rPr>
          <w:rFonts w:ascii="Arial" w:eastAsia="Times New Roman" w:hAnsi="Arial" w:cs="Arial"/>
          <w:sz w:val="17"/>
          <w:szCs w:val="17"/>
        </w:rPr>
        <w:t>sia</w:t>
      </w:r>
      <w:proofErr w:type="spellEnd"/>
      <w:r w:rsidRPr="00196040">
        <w:rPr>
          <w:rFonts w:ascii="Arial" w:eastAsia="Times New Roman" w:hAnsi="Arial" w:cs="Arial"/>
          <w:sz w:val="17"/>
          <w:szCs w:val="17"/>
        </w:rPr>
        <w:t xml:space="preserve"> subseqüente; e pela Portaria nº 153, de 06 de junho de 2008, publicada no Diário</w:t>
      </w:r>
    </w:p>
    <w:p w:rsidR="00196040" w:rsidRPr="00196040" w:rsidRDefault="00196040" w:rsidP="00196040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196040">
        <w:rPr>
          <w:rFonts w:ascii="Arial" w:eastAsia="Times New Roman" w:hAnsi="Arial" w:cs="Arial"/>
          <w:sz w:val="17"/>
          <w:szCs w:val="17"/>
        </w:rPr>
        <w:t>Oficial da União de 09 de junho de 2008, Seção 2, pág. 37;</w:t>
      </w:r>
    </w:p>
    <w:p w:rsidR="00196040" w:rsidRPr="00196040" w:rsidRDefault="00196040" w:rsidP="00196040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196040">
        <w:rPr>
          <w:rFonts w:ascii="Arial" w:eastAsia="Times New Roman" w:hAnsi="Arial" w:cs="Arial"/>
          <w:sz w:val="17"/>
          <w:szCs w:val="17"/>
        </w:rPr>
        <w:t>Considerando a necessidade de se proteger os ecossistemas costeiros da Região Nordeste, incluindo os</w:t>
      </w:r>
    </w:p>
    <w:p w:rsidR="00196040" w:rsidRPr="00196040" w:rsidRDefault="00196040" w:rsidP="00196040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196040">
        <w:rPr>
          <w:rFonts w:ascii="Arial" w:eastAsia="Times New Roman" w:hAnsi="Arial" w:cs="Arial"/>
          <w:sz w:val="17"/>
          <w:szCs w:val="17"/>
        </w:rPr>
        <w:t>recifes</w:t>
      </w:r>
      <w:proofErr w:type="gramEnd"/>
      <w:r w:rsidRPr="00196040">
        <w:rPr>
          <w:rFonts w:ascii="Arial" w:eastAsia="Times New Roman" w:hAnsi="Arial" w:cs="Arial"/>
          <w:sz w:val="17"/>
          <w:szCs w:val="17"/>
        </w:rPr>
        <w:t xml:space="preserve"> de corais ao longo da costa dos Estados de Pernambuco e Alagoas; </w:t>
      </w:r>
    </w:p>
    <w:p w:rsidR="00196040" w:rsidRPr="00196040" w:rsidRDefault="00196040" w:rsidP="00196040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196040">
        <w:rPr>
          <w:rFonts w:ascii="Arial" w:eastAsia="Times New Roman" w:hAnsi="Arial" w:cs="Arial"/>
          <w:sz w:val="17"/>
          <w:szCs w:val="17"/>
        </w:rPr>
        <w:t>Considerando que a renda obtida pela população local se baseia na exploração dos recursos pesqueiros, de</w:t>
      </w:r>
    </w:p>
    <w:p w:rsidR="00196040" w:rsidRPr="00196040" w:rsidRDefault="00196040" w:rsidP="00196040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196040">
        <w:rPr>
          <w:rFonts w:ascii="Arial" w:eastAsia="Times New Roman" w:hAnsi="Arial" w:cs="Arial"/>
          <w:sz w:val="17"/>
          <w:szCs w:val="17"/>
        </w:rPr>
        <w:t>forma</w:t>
      </w:r>
      <w:proofErr w:type="gramEnd"/>
      <w:r w:rsidRPr="00196040">
        <w:rPr>
          <w:rFonts w:ascii="Arial" w:eastAsia="Times New Roman" w:hAnsi="Arial" w:cs="Arial"/>
          <w:sz w:val="17"/>
          <w:szCs w:val="17"/>
        </w:rPr>
        <w:t xml:space="preserve"> direta, mediante a pesca e o extrativismo, ou turismo sazonal;</w:t>
      </w:r>
    </w:p>
    <w:p w:rsidR="00196040" w:rsidRPr="00196040" w:rsidRDefault="00196040" w:rsidP="00196040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196040">
        <w:rPr>
          <w:rFonts w:ascii="Arial" w:eastAsia="Times New Roman" w:hAnsi="Arial" w:cs="Arial"/>
          <w:sz w:val="17"/>
          <w:szCs w:val="17"/>
        </w:rPr>
        <w:t>Considerando que o aumento da população decorrente do fluxo turístico nestes municípios é de até cinco</w:t>
      </w:r>
    </w:p>
    <w:p w:rsidR="00196040" w:rsidRPr="00196040" w:rsidRDefault="00196040" w:rsidP="00196040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196040">
        <w:rPr>
          <w:rFonts w:ascii="Arial" w:eastAsia="Times New Roman" w:hAnsi="Arial" w:cs="Arial"/>
          <w:sz w:val="17"/>
          <w:szCs w:val="17"/>
        </w:rPr>
        <w:t>vezes</w:t>
      </w:r>
      <w:proofErr w:type="gramEnd"/>
      <w:r w:rsidRPr="00196040">
        <w:rPr>
          <w:rFonts w:ascii="Arial" w:eastAsia="Times New Roman" w:hAnsi="Arial" w:cs="Arial"/>
          <w:sz w:val="17"/>
          <w:szCs w:val="17"/>
        </w:rPr>
        <w:t xml:space="preserve"> mais durante o verão, e até cinqüenta vezes maior o número de embarcações motorizadas</w:t>
      </w:r>
    </w:p>
    <w:p w:rsidR="00196040" w:rsidRPr="00196040" w:rsidRDefault="00196040" w:rsidP="00196040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196040">
        <w:rPr>
          <w:rFonts w:ascii="Arial" w:eastAsia="Times New Roman" w:hAnsi="Arial" w:cs="Arial"/>
          <w:sz w:val="17"/>
          <w:szCs w:val="17"/>
        </w:rPr>
        <w:t>trafegando</w:t>
      </w:r>
      <w:proofErr w:type="gramEnd"/>
      <w:r w:rsidRPr="00196040">
        <w:rPr>
          <w:rFonts w:ascii="Arial" w:eastAsia="Times New Roman" w:hAnsi="Arial" w:cs="Arial"/>
          <w:sz w:val="17"/>
          <w:szCs w:val="17"/>
        </w:rPr>
        <w:t xml:space="preserve"> ao redor dos recifes; </w:t>
      </w:r>
    </w:p>
    <w:p w:rsidR="00196040" w:rsidRPr="00196040" w:rsidRDefault="00196040" w:rsidP="00196040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196040">
        <w:rPr>
          <w:rFonts w:ascii="Arial" w:eastAsia="Times New Roman" w:hAnsi="Arial" w:cs="Arial"/>
          <w:sz w:val="17"/>
          <w:szCs w:val="17"/>
        </w:rPr>
        <w:t>Considerando a necessidade de regulamentar e ordenar o uso de forma sustentável dos recifes de coral;</w:t>
      </w:r>
    </w:p>
    <w:p w:rsidR="00196040" w:rsidRPr="00196040" w:rsidRDefault="00196040" w:rsidP="00196040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196040">
        <w:rPr>
          <w:rFonts w:ascii="Arial" w:eastAsia="Times New Roman" w:hAnsi="Arial" w:cs="Arial"/>
          <w:sz w:val="17"/>
          <w:szCs w:val="17"/>
        </w:rPr>
        <w:t>Considerando a importância de realizar experimentos de acordo com a realidade local e para que a</w:t>
      </w:r>
    </w:p>
    <w:p w:rsidR="00196040" w:rsidRPr="00196040" w:rsidRDefault="00196040" w:rsidP="00196040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196040">
        <w:rPr>
          <w:rFonts w:ascii="Arial" w:eastAsia="Times New Roman" w:hAnsi="Arial" w:cs="Arial"/>
          <w:sz w:val="17"/>
          <w:szCs w:val="17"/>
        </w:rPr>
        <w:t>aceitação</w:t>
      </w:r>
      <w:proofErr w:type="gramEnd"/>
      <w:r w:rsidRPr="00196040">
        <w:rPr>
          <w:rFonts w:ascii="Arial" w:eastAsia="Times New Roman" w:hAnsi="Arial" w:cs="Arial"/>
          <w:sz w:val="17"/>
          <w:szCs w:val="17"/>
        </w:rPr>
        <w:t xml:space="preserve"> destes métodos, junto às comunidades, seja avaliada e considerada visando a elaboração do</w:t>
      </w:r>
    </w:p>
    <w:p w:rsidR="00196040" w:rsidRPr="00196040" w:rsidRDefault="00196040" w:rsidP="00196040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196040">
        <w:rPr>
          <w:rFonts w:ascii="Arial" w:eastAsia="Times New Roman" w:hAnsi="Arial" w:cs="Arial"/>
          <w:sz w:val="17"/>
          <w:szCs w:val="17"/>
        </w:rPr>
        <w:t>plano</w:t>
      </w:r>
      <w:proofErr w:type="gramEnd"/>
      <w:r w:rsidRPr="00196040">
        <w:rPr>
          <w:rFonts w:ascii="Arial" w:eastAsia="Times New Roman" w:hAnsi="Arial" w:cs="Arial"/>
          <w:sz w:val="17"/>
          <w:szCs w:val="17"/>
        </w:rPr>
        <w:t xml:space="preserve"> definitivo; e,</w:t>
      </w:r>
    </w:p>
    <w:p w:rsidR="00196040" w:rsidRPr="00196040" w:rsidRDefault="00196040" w:rsidP="00196040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196040">
        <w:rPr>
          <w:rFonts w:ascii="Arial" w:eastAsia="Times New Roman" w:hAnsi="Arial" w:cs="Arial"/>
          <w:sz w:val="17"/>
          <w:szCs w:val="17"/>
        </w:rPr>
        <w:t>Considerando as proposições apresentadas pela Diretoria de Conservação da Biodiversidade - DIBIO no</w:t>
      </w:r>
    </w:p>
    <w:p w:rsidR="00196040" w:rsidRPr="00196040" w:rsidRDefault="00196040" w:rsidP="00196040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196040">
        <w:rPr>
          <w:rFonts w:ascii="Arial" w:eastAsia="Times New Roman" w:hAnsi="Arial" w:cs="Arial"/>
          <w:sz w:val="17"/>
          <w:szCs w:val="17"/>
        </w:rPr>
        <w:t xml:space="preserve">Processo </w:t>
      </w:r>
      <w:proofErr w:type="spellStart"/>
      <w:proofErr w:type="gramStart"/>
      <w:r w:rsidRPr="00196040">
        <w:rPr>
          <w:rFonts w:ascii="Arial" w:eastAsia="Times New Roman" w:hAnsi="Arial" w:cs="Arial"/>
          <w:sz w:val="17"/>
          <w:szCs w:val="17"/>
        </w:rPr>
        <w:t>Ibama</w:t>
      </w:r>
      <w:proofErr w:type="spellEnd"/>
      <w:proofErr w:type="gramEnd"/>
      <w:r w:rsidRPr="00196040">
        <w:rPr>
          <w:rFonts w:ascii="Arial" w:eastAsia="Times New Roman" w:hAnsi="Arial" w:cs="Arial"/>
          <w:sz w:val="17"/>
          <w:szCs w:val="17"/>
        </w:rPr>
        <w:t>/MMA CEPENE nº 02030.000008/2008-18, RESOLVE:</w:t>
      </w:r>
    </w:p>
    <w:p w:rsidR="00196040" w:rsidRPr="00196040" w:rsidRDefault="00196040" w:rsidP="00196040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196040">
        <w:rPr>
          <w:rFonts w:ascii="Arial" w:eastAsia="Times New Roman" w:hAnsi="Arial" w:cs="Arial"/>
          <w:sz w:val="17"/>
          <w:szCs w:val="17"/>
        </w:rPr>
        <w:t>Art. 1º Proibir, no período de quatro anos, a contar da data de publicação desta Instrução Normativa, todo e</w:t>
      </w:r>
    </w:p>
    <w:p w:rsidR="00196040" w:rsidRPr="00196040" w:rsidRDefault="00196040" w:rsidP="00196040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196040">
        <w:rPr>
          <w:rFonts w:ascii="Arial" w:eastAsia="Times New Roman" w:hAnsi="Arial" w:cs="Arial"/>
          <w:sz w:val="17"/>
          <w:szCs w:val="17"/>
        </w:rPr>
        <w:t>qualquer</w:t>
      </w:r>
      <w:proofErr w:type="gramEnd"/>
      <w:r w:rsidRPr="00196040">
        <w:rPr>
          <w:rFonts w:ascii="Arial" w:eastAsia="Times New Roman" w:hAnsi="Arial" w:cs="Arial"/>
          <w:sz w:val="17"/>
          <w:szCs w:val="17"/>
        </w:rPr>
        <w:t xml:space="preserve"> tipo de pesca, visitação, e atividades náuticas e turísticas, na seguinte área </w:t>
      </w:r>
      <w:proofErr w:type="spellStart"/>
      <w:r w:rsidRPr="00196040">
        <w:rPr>
          <w:rFonts w:ascii="Arial" w:eastAsia="Times New Roman" w:hAnsi="Arial" w:cs="Arial"/>
          <w:sz w:val="17"/>
          <w:szCs w:val="17"/>
        </w:rPr>
        <w:t>recifal</w:t>
      </w:r>
      <w:proofErr w:type="spellEnd"/>
      <w:r w:rsidRPr="00196040">
        <w:rPr>
          <w:rFonts w:ascii="Arial" w:eastAsia="Times New Roman" w:hAnsi="Arial" w:cs="Arial"/>
          <w:sz w:val="17"/>
          <w:szCs w:val="17"/>
        </w:rPr>
        <w:t xml:space="preserve"> selecionada na</w:t>
      </w:r>
    </w:p>
    <w:p w:rsidR="00196040" w:rsidRPr="00196040" w:rsidRDefault="00196040" w:rsidP="00196040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196040">
        <w:rPr>
          <w:rFonts w:ascii="Arial" w:eastAsia="Times New Roman" w:hAnsi="Arial" w:cs="Arial"/>
          <w:sz w:val="17"/>
          <w:szCs w:val="17"/>
        </w:rPr>
        <w:t>Área de Proteção Ambiental - APA da Costa dos Corais, a saber: compreende os recifes da Baia de</w:t>
      </w:r>
    </w:p>
    <w:p w:rsidR="00196040" w:rsidRPr="00196040" w:rsidRDefault="00196040" w:rsidP="00196040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196040">
        <w:rPr>
          <w:rFonts w:ascii="Arial" w:eastAsia="Times New Roman" w:hAnsi="Arial" w:cs="Arial"/>
          <w:sz w:val="17"/>
          <w:szCs w:val="17"/>
        </w:rPr>
        <w:t xml:space="preserve">Tamandaré/ PE conhecidos como Ilha da Barra, </w:t>
      </w:r>
      <w:proofErr w:type="spellStart"/>
      <w:r w:rsidRPr="00196040">
        <w:rPr>
          <w:rFonts w:ascii="Arial" w:eastAsia="Times New Roman" w:hAnsi="Arial" w:cs="Arial"/>
          <w:sz w:val="17"/>
          <w:szCs w:val="17"/>
        </w:rPr>
        <w:t>Corubas</w:t>
      </w:r>
      <w:proofErr w:type="spellEnd"/>
      <w:r w:rsidRPr="00196040">
        <w:rPr>
          <w:rFonts w:ascii="Arial" w:eastAsia="Times New Roman" w:hAnsi="Arial" w:cs="Arial"/>
          <w:sz w:val="17"/>
          <w:szCs w:val="17"/>
        </w:rPr>
        <w:t>, Ilha do Meio, Cabeços Submarinos, Baixo de</w:t>
      </w:r>
    </w:p>
    <w:p w:rsidR="00196040" w:rsidRPr="00196040" w:rsidRDefault="00196040" w:rsidP="00196040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196040">
        <w:rPr>
          <w:rFonts w:ascii="Arial" w:eastAsia="Times New Roman" w:hAnsi="Arial" w:cs="Arial"/>
          <w:sz w:val="17"/>
          <w:szCs w:val="17"/>
        </w:rPr>
        <w:t xml:space="preserve">Cima, Baixo de Baixo, e os </w:t>
      </w:r>
      <w:proofErr w:type="spellStart"/>
      <w:r w:rsidRPr="00196040">
        <w:rPr>
          <w:rFonts w:ascii="Arial" w:eastAsia="Times New Roman" w:hAnsi="Arial" w:cs="Arial"/>
          <w:sz w:val="17"/>
          <w:szCs w:val="17"/>
        </w:rPr>
        <w:t>Tacis</w:t>
      </w:r>
      <w:proofErr w:type="spellEnd"/>
      <w:r w:rsidRPr="00196040">
        <w:rPr>
          <w:rFonts w:ascii="Arial" w:eastAsia="Times New Roman" w:hAnsi="Arial" w:cs="Arial"/>
          <w:sz w:val="17"/>
          <w:szCs w:val="17"/>
        </w:rPr>
        <w:t xml:space="preserve"> delimitados pela área de vértices Ponto A: </w:t>
      </w:r>
      <w:proofErr w:type="spellStart"/>
      <w:r w:rsidRPr="00196040">
        <w:rPr>
          <w:rFonts w:ascii="Arial" w:eastAsia="Times New Roman" w:hAnsi="Arial" w:cs="Arial"/>
          <w:sz w:val="17"/>
          <w:szCs w:val="17"/>
        </w:rPr>
        <w:t>lat</w:t>
      </w:r>
      <w:proofErr w:type="spellEnd"/>
      <w:r w:rsidRPr="00196040">
        <w:rPr>
          <w:rFonts w:ascii="Arial" w:eastAsia="Times New Roman" w:hAnsi="Arial" w:cs="Arial"/>
          <w:sz w:val="17"/>
          <w:szCs w:val="17"/>
        </w:rPr>
        <w:t xml:space="preserve"> 08º45'706”S </w:t>
      </w:r>
      <w:proofErr w:type="spellStart"/>
      <w:r w:rsidRPr="00196040">
        <w:rPr>
          <w:rFonts w:ascii="Arial" w:eastAsia="Times New Roman" w:hAnsi="Arial" w:cs="Arial"/>
          <w:sz w:val="17"/>
          <w:szCs w:val="17"/>
        </w:rPr>
        <w:t>long</w:t>
      </w:r>
      <w:proofErr w:type="spellEnd"/>
    </w:p>
    <w:p w:rsidR="00196040" w:rsidRPr="00196040" w:rsidRDefault="00196040" w:rsidP="00196040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196040">
        <w:rPr>
          <w:rFonts w:ascii="Arial" w:eastAsia="Times New Roman" w:hAnsi="Arial" w:cs="Arial"/>
          <w:sz w:val="17"/>
          <w:szCs w:val="17"/>
        </w:rPr>
        <w:t xml:space="preserve">35º05'677”W, seguindo para sudoeste com azimute 205º por </w:t>
      </w:r>
      <w:proofErr w:type="gramStart"/>
      <w:r w:rsidRPr="00196040">
        <w:rPr>
          <w:rFonts w:ascii="Arial" w:eastAsia="Times New Roman" w:hAnsi="Arial" w:cs="Arial"/>
          <w:sz w:val="17"/>
          <w:szCs w:val="17"/>
        </w:rPr>
        <w:t>cerca de 0,6</w:t>
      </w:r>
      <w:proofErr w:type="gramEnd"/>
      <w:r w:rsidRPr="00196040">
        <w:rPr>
          <w:rFonts w:ascii="Arial" w:eastAsia="Times New Roman" w:hAnsi="Arial" w:cs="Arial"/>
          <w:sz w:val="17"/>
          <w:szCs w:val="17"/>
        </w:rPr>
        <w:t xml:space="preserve"> milhas náuticas para o ponto</w:t>
      </w:r>
    </w:p>
    <w:p w:rsidR="00196040" w:rsidRPr="00196040" w:rsidRDefault="00196040" w:rsidP="00196040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196040">
        <w:rPr>
          <w:rFonts w:ascii="Arial" w:eastAsia="Times New Roman" w:hAnsi="Arial" w:cs="Arial"/>
          <w:sz w:val="17"/>
          <w:szCs w:val="17"/>
        </w:rPr>
        <w:t>vértice</w:t>
      </w:r>
      <w:proofErr w:type="gramEnd"/>
      <w:r w:rsidRPr="00196040">
        <w:rPr>
          <w:rFonts w:ascii="Arial" w:eastAsia="Times New Roman" w:hAnsi="Arial" w:cs="Arial"/>
          <w:sz w:val="17"/>
          <w:szCs w:val="17"/>
        </w:rPr>
        <w:t xml:space="preserve"> 3 da coordenada </w:t>
      </w:r>
      <w:proofErr w:type="spellStart"/>
      <w:r w:rsidRPr="00196040">
        <w:rPr>
          <w:rFonts w:ascii="Arial" w:eastAsia="Times New Roman" w:hAnsi="Arial" w:cs="Arial"/>
          <w:sz w:val="17"/>
          <w:szCs w:val="17"/>
        </w:rPr>
        <w:t>lat</w:t>
      </w:r>
      <w:proofErr w:type="spellEnd"/>
      <w:r w:rsidRPr="00196040">
        <w:rPr>
          <w:rFonts w:ascii="Arial" w:eastAsia="Times New Roman" w:hAnsi="Arial" w:cs="Arial"/>
          <w:sz w:val="17"/>
          <w:szCs w:val="17"/>
        </w:rPr>
        <w:t xml:space="preserve"> 08º46'249”S, </w:t>
      </w:r>
      <w:proofErr w:type="spellStart"/>
      <w:r w:rsidRPr="00196040">
        <w:rPr>
          <w:rFonts w:ascii="Arial" w:eastAsia="Times New Roman" w:hAnsi="Arial" w:cs="Arial"/>
          <w:sz w:val="17"/>
          <w:szCs w:val="17"/>
        </w:rPr>
        <w:t>long</w:t>
      </w:r>
      <w:proofErr w:type="spellEnd"/>
      <w:r w:rsidRPr="00196040">
        <w:rPr>
          <w:rFonts w:ascii="Arial" w:eastAsia="Times New Roman" w:hAnsi="Arial" w:cs="Arial"/>
          <w:sz w:val="17"/>
          <w:szCs w:val="17"/>
        </w:rPr>
        <w:t xml:space="preserve"> 35º05'929”W, seguindo para sul com azimute 179º por cerca</w:t>
      </w:r>
    </w:p>
    <w:p w:rsidR="00196040" w:rsidRPr="00196040" w:rsidRDefault="00196040" w:rsidP="00196040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196040">
        <w:rPr>
          <w:rFonts w:ascii="Arial" w:eastAsia="Times New Roman" w:hAnsi="Arial" w:cs="Arial"/>
          <w:sz w:val="17"/>
          <w:szCs w:val="17"/>
        </w:rPr>
        <w:t>de</w:t>
      </w:r>
      <w:proofErr w:type="gramEnd"/>
      <w:r w:rsidRPr="00196040">
        <w:rPr>
          <w:rFonts w:ascii="Arial" w:eastAsia="Times New Roman" w:hAnsi="Arial" w:cs="Arial"/>
          <w:sz w:val="17"/>
          <w:szCs w:val="17"/>
        </w:rPr>
        <w:t xml:space="preserve"> 0,5 milhas náuticas para o ponto vértice C de coordenadas </w:t>
      </w:r>
      <w:proofErr w:type="spellStart"/>
      <w:r w:rsidRPr="00196040">
        <w:rPr>
          <w:rFonts w:ascii="Arial" w:eastAsia="Times New Roman" w:hAnsi="Arial" w:cs="Arial"/>
          <w:sz w:val="17"/>
          <w:szCs w:val="17"/>
        </w:rPr>
        <w:t>lat</w:t>
      </w:r>
      <w:proofErr w:type="spellEnd"/>
      <w:r w:rsidRPr="00196040">
        <w:rPr>
          <w:rFonts w:ascii="Arial" w:eastAsia="Times New Roman" w:hAnsi="Arial" w:cs="Arial"/>
          <w:sz w:val="17"/>
          <w:szCs w:val="17"/>
        </w:rPr>
        <w:t xml:space="preserve"> 08º46'755”S </w:t>
      </w:r>
      <w:proofErr w:type="spellStart"/>
      <w:r w:rsidRPr="00196040">
        <w:rPr>
          <w:rFonts w:ascii="Arial" w:eastAsia="Times New Roman" w:hAnsi="Arial" w:cs="Arial"/>
          <w:sz w:val="17"/>
          <w:szCs w:val="17"/>
        </w:rPr>
        <w:t>long</w:t>
      </w:r>
      <w:proofErr w:type="spellEnd"/>
      <w:r w:rsidRPr="00196040">
        <w:rPr>
          <w:rFonts w:ascii="Arial" w:eastAsia="Times New Roman" w:hAnsi="Arial" w:cs="Arial"/>
          <w:sz w:val="17"/>
          <w:szCs w:val="17"/>
        </w:rPr>
        <w:t xml:space="preserve"> 35º05 ́921”W, seguindo</w:t>
      </w:r>
    </w:p>
    <w:p w:rsidR="00196040" w:rsidRPr="00196040" w:rsidRDefault="00196040" w:rsidP="00196040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196040">
        <w:rPr>
          <w:rFonts w:ascii="Arial" w:eastAsia="Times New Roman" w:hAnsi="Arial" w:cs="Arial"/>
          <w:sz w:val="17"/>
          <w:szCs w:val="17"/>
        </w:rPr>
        <w:t>para</w:t>
      </w:r>
      <w:proofErr w:type="gramEnd"/>
      <w:r w:rsidRPr="00196040">
        <w:rPr>
          <w:rFonts w:ascii="Arial" w:eastAsia="Times New Roman" w:hAnsi="Arial" w:cs="Arial"/>
          <w:sz w:val="17"/>
          <w:szCs w:val="17"/>
        </w:rPr>
        <w:t xml:space="preserve"> leste com azimute 103º por cerca de 0,6 milhas náuticas para o ponto vértice D de coordenadas </w:t>
      </w:r>
      <w:proofErr w:type="spellStart"/>
      <w:r w:rsidRPr="00196040">
        <w:rPr>
          <w:rFonts w:ascii="Arial" w:eastAsia="Times New Roman" w:hAnsi="Arial" w:cs="Arial"/>
          <w:sz w:val="17"/>
          <w:szCs w:val="17"/>
        </w:rPr>
        <w:t>lat</w:t>
      </w:r>
      <w:proofErr w:type="spellEnd"/>
    </w:p>
    <w:p w:rsidR="00196040" w:rsidRPr="00196040" w:rsidRDefault="00196040" w:rsidP="00196040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196040">
        <w:rPr>
          <w:rFonts w:ascii="Arial" w:eastAsia="Times New Roman" w:hAnsi="Arial" w:cs="Arial"/>
          <w:sz w:val="17"/>
          <w:szCs w:val="17"/>
        </w:rPr>
        <w:t xml:space="preserve">08º46 ́881”S </w:t>
      </w:r>
      <w:proofErr w:type="spellStart"/>
      <w:r w:rsidRPr="00196040">
        <w:rPr>
          <w:rFonts w:ascii="Arial" w:eastAsia="Times New Roman" w:hAnsi="Arial" w:cs="Arial"/>
          <w:sz w:val="17"/>
          <w:szCs w:val="17"/>
        </w:rPr>
        <w:t>long</w:t>
      </w:r>
      <w:proofErr w:type="spellEnd"/>
      <w:r w:rsidRPr="00196040">
        <w:rPr>
          <w:rFonts w:ascii="Arial" w:eastAsia="Times New Roman" w:hAnsi="Arial" w:cs="Arial"/>
          <w:sz w:val="17"/>
          <w:szCs w:val="17"/>
        </w:rPr>
        <w:t xml:space="preserve"> 35º05'340”W, seguindo para nordeste com azimute 23º por cerca de </w:t>
      </w:r>
      <w:proofErr w:type="gramStart"/>
      <w:r w:rsidRPr="00196040">
        <w:rPr>
          <w:rFonts w:ascii="Arial" w:eastAsia="Times New Roman" w:hAnsi="Arial" w:cs="Arial"/>
          <w:sz w:val="17"/>
          <w:szCs w:val="17"/>
        </w:rPr>
        <w:t>1</w:t>
      </w:r>
      <w:proofErr w:type="gramEnd"/>
      <w:r w:rsidRPr="00196040">
        <w:rPr>
          <w:rFonts w:ascii="Arial" w:eastAsia="Times New Roman" w:hAnsi="Arial" w:cs="Arial"/>
          <w:sz w:val="17"/>
          <w:szCs w:val="17"/>
        </w:rPr>
        <w:t xml:space="preserve"> milha náutica para</w:t>
      </w:r>
    </w:p>
    <w:p w:rsidR="00196040" w:rsidRPr="00196040" w:rsidRDefault="00196040" w:rsidP="00196040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196040">
        <w:rPr>
          <w:rFonts w:ascii="Arial" w:eastAsia="Times New Roman" w:hAnsi="Arial" w:cs="Arial"/>
          <w:sz w:val="17"/>
          <w:szCs w:val="17"/>
        </w:rPr>
        <w:t>o</w:t>
      </w:r>
      <w:proofErr w:type="gramEnd"/>
      <w:r w:rsidRPr="00196040">
        <w:rPr>
          <w:rFonts w:ascii="Arial" w:eastAsia="Times New Roman" w:hAnsi="Arial" w:cs="Arial"/>
          <w:sz w:val="17"/>
          <w:szCs w:val="17"/>
        </w:rPr>
        <w:t xml:space="preserve"> ponto E de coordenadas </w:t>
      </w:r>
      <w:proofErr w:type="spellStart"/>
      <w:r w:rsidRPr="00196040">
        <w:rPr>
          <w:rFonts w:ascii="Arial" w:eastAsia="Times New Roman" w:hAnsi="Arial" w:cs="Arial"/>
          <w:sz w:val="17"/>
          <w:szCs w:val="17"/>
        </w:rPr>
        <w:t>lat</w:t>
      </w:r>
      <w:proofErr w:type="spellEnd"/>
      <w:r w:rsidRPr="00196040">
        <w:rPr>
          <w:rFonts w:ascii="Arial" w:eastAsia="Times New Roman" w:hAnsi="Arial" w:cs="Arial"/>
          <w:sz w:val="17"/>
          <w:szCs w:val="17"/>
        </w:rPr>
        <w:t xml:space="preserve"> 08º45'979”S </w:t>
      </w:r>
      <w:proofErr w:type="spellStart"/>
      <w:r w:rsidRPr="00196040">
        <w:rPr>
          <w:rFonts w:ascii="Arial" w:eastAsia="Times New Roman" w:hAnsi="Arial" w:cs="Arial"/>
          <w:sz w:val="17"/>
          <w:szCs w:val="17"/>
        </w:rPr>
        <w:t>long</w:t>
      </w:r>
      <w:proofErr w:type="spellEnd"/>
      <w:r w:rsidRPr="00196040">
        <w:rPr>
          <w:rFonts w:ascii="Arial" w:eastAsia="Times New Roman" w:hAnsi="Arial" w:cs="Arial"/>
          <w:sz w:val="17"/>
          <w:szCs w:val="17"/>
        </w:rPr>
        <w:t xml:space="preserve"> 35º04'949”W, e com rumo noroeste com azimute 291º</w:t>
      </w:r>
    </w:p>
    <w:p w:rsidR="00196040" w:rsidRPr="00196040" w:rsidRDefault="00196040" w:rsidP="00196040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196040">
        <w:rPr>
          <w:rFonts w:ascii="Arial" w:eastAsia="Times New Roman" w:hAnsi="Arial" w:cs="Arial"/>
          <w:sz w:val="17"/>
          <w:szCs w:val="17"/>
        </w:rPr>
        <w:t>fechando</w:t>
      </w:r>
      <w:proofErr w:type="gramEnd"/>
      <w:r w:rsidRPr="00196040">
        <w:rPr>
          <w:rFonts w:ascii="Arial" w:eastAsia="Times New Roman" w:hAnsi="Arial" w:cs="Arial"/>
          <w:sz w:val="17"/>
          <w:szCs w:val="17"/>
        </w:rPr>
        <w:t xml:space="preserve"> a área no ponto vértice A e D a 0,8 milhas náuticas.Área de Proteção Ambiental da Costa dos</w:t>
      </w:r>
    </w:p>
    <w:p w:rsidR="00196040" w:rsidRPr="00196040" w:rsidRDefault="00196040" w:rsidP="00196040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196040">
        <w:rPr>
          <w:rFonts w:ascii="Arial" w:eastAsia="Times New Roman" w:hAnsi="Arial" w:cs="Arial"/>
          <w:sz w:val="17"/>
          <w:szCs w:val="17"/>
        </w:rPr>
        <w:t>Corais, criada pelo Decreto de 23 de outubro de 1997.</w:t>
      </w:r>
    </w:p>
    <w:p w:rsidR="00196040" w:rsidRPr="00196040" w:rsidRDefault="00196040" w:rsidP="00196040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196040">
        <w:rPr>
          <w:rFonts w:ascii="Arial" w:eastAsia="Times New Roman" w:hAnsi="Arial" w:cs="Arial"/>
          <w:sz w:val="17"/>
          <w:szCs w:val="17"/>
        </w:rPr>
        <w:t>Art. 2º Ficam permitidos, os estudos, o monitoramento científico por equipe licenciada pelo INSTITUTO</w:t>
      </w:r>
    </w:p>
    <w:p w:rsidR="00196040" w:rsidRPr="00196040" w:rsidRDefault="00196040" w:rsidP="00196040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196040">
        <w:rPr>
          <w:rFonts w:ascii="Arial" w:eastAsia="Times New Roman" w:hAnsi="Arial" w:cs="Arial"/>
          <w:sz w:val="17"/>
          <w:szCs w:val="17"/>
        </w:rPr>
        <w:t xml:space="preserve">CHICO MENDES DE CONSERVAÇÃO DA BIODIVERSIDADE - </w:t>
      </w:r>
      <w:proofErr w:type="gramStart"/>
      <w:r w:rsidRPr="00196040">
        <w:rPr>
          <w:rFonts w:ascii="Arial" w:eastAsia="Times New Roman" w:hAnsi="Arial" w:cs="Arial"/>
          <w:sz w:val="17"/>
          <w:szCs w:val="17"/>
        </w:rPr>
        <w:t>ICMBio</w:t>
      </w:r>
      <w:proofErr w:type="gramEnd"/>
      <w:r w:rsidRPr="00196040">
        <w:rPr>
          <w:rFonts w:ascii="Arial" w:eastAsia="Times New Roman" w:hAnsi="Arial" w:cs="Arial"/>
          <w:sz w:val="17"/>
          <w:szCs w:val="17"/>
        </w:rPr>
        <w:t>, através do SISBIO, bem como a</w:t>
      </w:r>
    </w:p>
    <w:p w:rsidR="00196040" w:rsidRPr="00196040" w:rsidRDefault="00196040" w:rsidP="00196040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196040">
        <w:rPr>
          <w:rFonts w:ascii="Arial" w:eastAsia="Times New Roman" w:hAnsi="Arial" w:cs="Arial"/>
          <w:sz w:val="17"/>
          <w:szCs w:val="17"/>
        </w:rPr>
        <w:t>travessia</w:t>
      </w:r>
      <w:proofErr w:type="gramEnd"/>
      <w:r w:rsidRPr="00196040">
        <w:rPr>
          <w:rFonts w:ascii="Arial" w:eastAsia="Times New Roman" w:hAnsi="Arial" w:cs="Arial"/>
          <w:sz w:val="17"/>
          <w:szCs w:val="17"/>
        </w:rPr>
        <w:t xml:space="preserve"> de embarcações no canal de navegação da entrada da Baia de Tamandaré, quando devidamente</w:t>
      </w:r>
    </w:p>
    <w:p w:rsidR="00196040" w:rsidRPr="00196040" w:rsidRDefault="00196040" w:rsidP="00196040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196040">
        <w:rPr>
          <w:rFonts w:ascii="Arial" w:eastAsia="Times New Roman" w:hAnsi="Arial" w:cs="Arial"/>
          <w:sz w:val="17"/>
          <w:szCs w:val="17"/>
        </w:rPr>
        <w:t>registradas</w:t>
      </w:r>
      <w:proofErr w:type="gramEnd"/>
      <w:r w:rsidRPr="00196040">
        <w:rPr>
          <w:rFonts w:ascii="Arial" w:eastAsia="Times New Roman" w:hAnsi="Arial" w:cs="Arial"/>
          <w:sz w:val="17"/>
          <w:szCs w:val="17"/>
        </w:rPr>
        <w:t>, na área descrita no artigo anterior.</w:t>
      </w:r>
    </w:p>
    <w:p w:rsidR="00196040" w:rsidRPr="00196040" w:rsidRDefault="00196040" w:rsidP="00196040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196040">
        <w:rPr>
          <w:rFonts w:ascii="Arial" w:eastAsia="Times New Roman" w:hAnsi="Arial" w:cs="Arial"/>
          <w:sz w:val="17"/>
          <w:szCs w:val="17"/>
        </w:rPr>
        <w:t>Art. 3º Aos infratores da presente Instrução Normativa serão aplicadas às penalidades e sanções,</w:t>
      </w:r>
    </w:p>
    <w:p w:rsidR="00196040" w:rsidRPr="00196040" w:rsidRDefault="00196040" w:rsidP="00196040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196040">
        <w:rPr>
          <w:rFonts w:ascii="Arial" w:eastAsia="Times New Roman" w:hAnsi="Arial" w:cs="Arial"/>
          <w:sz w:val="17"/>
          <w:szCs w:val="17"/>
        </w:rPr>
        <w:t>respectivamente</w:t>
      </w:r>
      <w:proofErr w:type="gramEnd"/>
      <w:r w:rsidRPr="00196040">
        <w:rPr>
          <w:rFonts w:ascii="Arial" w:eastAsia="Times New Roman" w:hAnsi="Arial" w:cs="Arial"/>
          <w:sz w:val="17"/>
          <w:szCs w:val="17"/>
        </w:rPr>
        <w:t>, previstas na Lei no 9.605, de 12 de fevereiro de 1998 e no Decreto no 3.179 de 21 de</w:t>
      </w:r>
    </w:p>
    <w:p w:rsidR="00196040" w:rsidRPr="00196040" w:rsidRDefault="00196040" w:rsidP="00196040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196040">
        <w:rPr>
          <w:rFonts w:ascii="Arial" w:eastAsia="Times New Roman" w:hAnsi="Arial" w:cs="Arial"/>
          <w:sz w:val="17"/>
          <w:szCs w:val="17"/>
        </w:rPr>
        <w:t>setembro</w:t>
      </w:r>
      <w:proofErr w:type="gramEnd"/>
      <w:r w:rsidRPr="00196040">
        <w:rPr>
          <w:rFonts w:ascii="Arial" w:eastAsia="Times New Roman" w:hAnsi="Arial" w:cs="Arial"/>
          <w:sz w:val="17"/>
          <w:szCs w:val="17"/>
        </w:rPr>
        <w:t xml:space="preserve"> de 1999.</w:t>
      </w:r>
    </w:p>
    <w:p w:rsidR="00196040" w:rsidRPr="00196040" w:rsidRDefault="00196040" w:rsidP="00196040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196040">
        <w:rPr>
          <w:rFonts w:ascii="Arial" w:eastAsia="Times New Roman" w:hAnsi="Arial" w:cs="Arial"/>
          <w:sz w:val="17"/>
          <w:szCs w:val="17"/>
        </w:rPr>
        <w:t>Art. 4º Fica revogada a IN nº 95, de 15 de março de 2006.</w:t>
      </w:r>
    </w:p>
    <w:p w:rsidR="00196040" w:rsidRPr="00196040" w:rsidRDefault="00196040" w:rsidP="00196040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196040">
        <w:rPr>
          <w:rFonts w:ascii="Arial" w:eastAsia="Times New Roman" w:hAnsi="Arial" w:cs="Arial"/>
          <w:sz w:val="17"/>
          <w:szCs w:val="17"/>
        </w:rPr>
        <w:t>Art. 5º Esta Instrução Normativa entra em vigor na data de sua publicação.</w:t>
      </w:r>
    </w:p>
    <w:p w:rsidR="00196040" w:rsidRPr="00196040" w:rsidRDefault="00196040" w:rsidP="00196040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196040">
        <w:rPr>
          <w:rFonts w:ascii="Arial" w:eastAsia="Times New Roman" w:hAnsi="Arial" w:cs="Arial"/>
          <w:sz w:val="17"/>
          <w:szCs w:val="17"/>
        </w:rPr>
        <w:t>SILVANA CANUTO MEDEIROS</w:t>
      </w:r>
    </w:p>
    <w:p w:rsidR="00196040" w:rsidRPr="00196040" w:rsidRDefault="00196040" w:rsidP="00196040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196040">
        <w:rPr>
          <w:rFonts w:ascii="Arial" w:eastAsia="Times New Roman" w:hAnsi="Arial" w:cs="Arial"/>
          <w:sz w:val="17"/>
          <w:szCs w:val="17"/>
        </w:rPr>
        <w:t>Presidente Substituta</w:t>
      </w:r>
    </w:p>
    <w:p w:rsidR="00196040" w:rsidRDefault="00196040"/>
    <w:sectPr w:rsidR="001960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196040"/>
    <w:rsid w:val="00196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960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8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cmbio.gov.br/portal/images/stories/o-que-somos/in062008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632</Words>
  <Characters>3417</Characters>
  <Application>Microsoft Office Word</Application>
  <DocSecurity>0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valdely</dc:creator>
  <cp:keywords/>
  <dc:description/>
  <cp:lastModifiedBy>valdely</cp:lastModifiedBy>
  <cp:revision>2</cp:revision>
  <dcterms:created xsi:type="dcterms:W3CDTF">2017-03-30T12:42:00Z</dcterms:created>
  <dcterms:modified xsi:type="dcterms:W3CDTF">2017-03-30T12:43:00Z</dcterms:modified>
</cp:coreProperties>
</file>